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right="2386"/>
      </w:pPr>
      <w:r>
        <w:rPr/>
        <w:t>Pendleton</w:t>
      </w:r>
      <w:r>
        <w:rPr>
          <w:spacing w:val="-11"/>
        </w:rPr>
        <w:t> </w:t>
      </w:r>
      <w:r>
        <w:rPr/>
        <w:t>County</w:t>
      </w:r>
      <w:r>
        <w:rPr>
          <w:spacing w:val="-10"/>
        </w:rPr>
        <w:t> </w:t>
      </w:r>
      <w:r>
        <w:rPr>
          <w:spacing w:val="-2"/>
        </w:rPr>
        <w:t>Schools</w:t>
      </w:r>
    </w:p>
    <w:p>
      <w:pPr>
        <w:pStyle w:val="Title"/>
        <w:spacing w:before="253"/>
      </w:pPr>
      <w:r>
        <w:rPr/>
        <w:t>Senior</w:t>
      </w:r>
      <w:r>
        <w:rPr>
          <w:spacing w:val="-19"/>
        </w:rPr>
        <w:t> </w:t>
      </w:r>
      <w:r>
        <w:rPr/>
        <w:t>Citizens</w:t>
      </w:r>
      <w:r>
        <w:rPr>
          <w:spacing w:val="-20"/>
        </w:rPr>
        <w:t> </w:t>
      </w:r>
      <w:r>
        <w:rPr/>
        <w:t>Pass </w:t>
      </w:r>
      <w:r>
        <w:rPr>
          <w:spacing w:val="-2"/>
        </w:rPr>
        <w:t>Application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100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CRITERIA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62 years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older.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Pendleton County</w:t>
      </w:r>
      <w:r>
        <w:rPr>
          <w:spacing w:val="-6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District.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20" w:hanging="720"/>
        <w:jc w:val="left"/>
        <w:rPr>
          <w:sz w:val="24"/>
        </w:rPr>
      </w:pPr>
      <w:r>
        <w:rPr>
          <w:sz w:val="24"/>
        </w:rPr>
        <w:t>ID</w:t>
      </w:r>
      <w:r>
        <w:rPr>
          <w:spacing w:val="-4"/>
          <w:sz w:val="24"/>
        </w:rPr>
        <w:t> </w:t>
      </w:r>
      <w:r>
        <w:rPr>
          <w:sz w:val="24"/>
        </w:rPr>
        <w:t>Verification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picture/DOB/address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submittal</w:t>
      </w:r>
      <w:r>
        <w:rPr>
          <w:spacing w:val="-3"/>
          <w:sz w:val="24"/>
        </w:rPr>
        <w:t> </w:t>
      </w:r>
      <w:r>
        <w:rPr>
          <w:sz w:val="24"/>
        </w:rPr>
        <w:t>(Driver’s License acceptable).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228" w:val="left" w:leader="none"/>
          <w:tab w:pos="8562" w:val="left" w:leader="none"/>
        </w:tabs>
        <w:spacing w:before="1"/>
        <w:ind w:left="100"/>
      </w:pPr>
      <w:r>
        <w:rPr/>
        <w:t>Name </w:t>
      </w:r>
      <w:r>
        <w:rPr>
          <w:u w:val="single"/>
        </w:rPr>
        <w:tab/>
      </w:r>
      <w:r>
        <w:rPr/>
        <w:t>Date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209" w:val="left" w:leader="none"/>
        </w:tabs>
        <w:spacing w:before="90"/>
        <w:ind w:left="100"/>
      </w:pPr>
      <w:r>
        <w:rPr>
          <w:spacing w:val="-2"/>
        </w:rPr>
        <w:t>Address: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129.020004pt;margin-top:15.857652pt;width:216pt;height:.1pt;mso-position-horizontal-relative:page;mso-position-vertical-relative:paragraph;z-index:-15728640;mso-wrap-distance-left:0;mso-wrap-distance-right:0" id="docshape1" coordorigin="2580,317" coordsize="4320,0" path="m2580,317l690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129.020004pt;margin-top:15.860983pt;width:216pt;height:.1pt;mso-position-horizontal-relative:page;mso-position-vertical-relative:paragraph;z-index:-15728128;mso-wrap-distance-left:0;mso-wrap-distance-right:0" id="docshape2" coordorigin="2580,317" coordsize="4320,0" path="m2580,317l690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703" w:val="left" w:leader="none"/>
          <w:tab w:pos="4188" w:val="left" w:leader="none"/>
          <w:tab w:pos="8562" w:val="left" w:leader="none"/>
        </w:tabs>
        <w:spacing w:before="90"/>
        <w:ind w:left="100"/>
      </w:pPr>
      <w:r>
        <w:rPr/>
        <w:t>Phone: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ab/>
        <w:t>Birthdate: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I</w:t>
      </w:r>
      <w:r>
        <w:rPr>
          <w:spacing w:val="-7"/>
        </w:rPr>
        <w:t> </w:t>
      </w:r>
      <w:r>
        <w:rPr/>
        <w:t>hereby</w:t>
      </w:r>
      <w:r>
        <w:rPr>
          <w:spacing w:val="-6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8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set forth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Senior Citizen Pass from Pendleton County</w:t>
      </w:r>
      <w:r>
        <w:rPr>
          <w:spacing w:val="-7"/>
        </w:rPr>
        <w:t> </w:t>
      </w:r>
      <w:r>
        <w:rPr/>
        <w:t>Schools.</w:t>
      </w:r>
      <w:r>
        <w:rPr>
          <w:spacing w:val="40"/>
        </w:rPr>
        <w:t> </w:t>
      </w:r>
      <w:r>
        <w:rPr/>
        <w:t>I</w:t>
      </w:r>
      <w:r>
        <w:rPr>
          <w:spacing w:val="-3"/>
        </w:rPr>
        <w:t> </w:t>
      </w:r>
      <w:r>
        <w:rPr/>
        <w:t>understand that the Pass is good for free admission to all home athletic events, excluding tournaments for the bearer of the card </w:t>
      </w:r>
      <w:r>
        <w:rPr>
          <w:spacing w:val="-2"/>
        </w:rPr>
        <w:t>only.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270.049988pt;margin-top:18.190554pt;width:240pt;height:.1pt;mso-position-horizontal-relative:page;mso-position-vertical-relative:paragraph;z-index:-15727616;mso-wrap-distance-left:0;mso-wrap-distance-right:0" id="docshape3" coordorigin="5401,364" coordsize="4800,0" path="m5401,364l10201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822" w:val="left" w:leader="none"/>
        </w:tabs>
        <w:spacing w:line="480" w:lineRule="auto"/>
        <w:ind w:left="100" w:right="3019" w:firstLine="3600"/>
      </w:pPr>
      <w:r>
        <w:rPr/>
        <w:t>Applicant’s</w:t>
      </w:r>
      <w:r>
        <w:rPr>
          <w:spacing w:val="-15"/>
        </w:rPr>
        <w:t> </w:t>
      </w:r>
      <w:r>
        <w:rPr/>
        <w:t>Signature Card Issued: </w:t>
      </w:r>
      <w:r>
        <w:rPr>
          <w:u w:val="single"/>
        </w:rPr>
        <w:tab/>
      </w:r>
    </w:p>
    <w:p>
      <w:pPr>
        <w:pStyle w:val="BodyText"/>
        <w:tabs>
          <w:tab w:pos="3862" w:val="left" w:leader="none"/>
        </w:tabs>
        <w:ind w:left="100"/>
      </w:pPr>
      <w:r>
        <w:rPr/>
        <w:t>By:</w:t>
      </w:r>
      <w:r>
        <w:rPr>
          <w:spacing w:val="62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873" w:val="left" w:leader="none"/>
          <w:tab w:pos="2031" w:val="left" w:leader="none"/>
          <w:tab w:pos="3298" w:val="left" w:leader="none"/>
        </w:tabs>
        <w:spacing w:before="90"/>
        <w:ind w:left="100"/>
      </w:pPr>
      <w:r>
        <w:rPr>
          <w:spacing w:val="-2"/>
        </w:rPr>
        <w:t>Card:</w:t>
      </w:r>
      <w:r>
        <w:rPr/>
        <w:tab/>
      </w:r>
      <w:r>
        <w:rPr>
          <w:spacing w:val="-2"/>
        </w:rPr>
        <w:t>Mailed</w:t>
      </w:r>
      <w:r>
        <w:rPr/>
        <w:tab/>
      </w:r>
      <w:r>
        <w:rPr>
          <w:w w:val="95"/>
        </w:rPr>
        <w:t>Picked-</w:t>
      </w:r>
      <w:r>
        <w:rPr>
          <w:spacing w:val="-5"/>
        </w:rPr>
        <w:t>Up</w:t>
      </w:r>
      <w:r>
        <w:rPr/>
        <w:tab/>
        <w:t>(Circle</w:t>
      </w:r>
      <w:r>
        <w:rPr>
          <w:spacing w:val="-3"/>
        </w:rPr>
        <w:t> </w:t>
      </w:r>
      <w:r>
        <w:rPr>
          <w:spacing w:val="-4"/>
        </w:rPr>
        <w:t>One)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75" w:lineRule="exact" w:before="0"/>
        <w:ind w:left="2407" w:right="238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2525 Hwy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27 </w:t>
      </w:r>
      <w:r>
        <w:rPr>
          <w:b/>
          <w:i/>
          <w:spacing w:val="-10"/>
          <w:sz w:val="24"/>
        </w:rPr>
        <w:t>N</w:t>
      </w:r>
    </w:p>
    <w:p>
      <w:pPr>
        <w:spacing w:line="275" w:lineRule="exact" w:before="0"/>
        <w:ind w:left="2406" w:right="238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Falmouth,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KY</w:t>
      </w:r>
      <w:r>
        <w:rPr>
          <w:b/>
          <w:i/>
          <w:spacing w:val="56"/>
          <w:sz w:val="24"/>
        </w:rPr>
        <w:t> </w:t>
      </w:r>
      <w:r>
        <w:rPr>
          <w:b/>
          <w:i/>
          <w:spacing w:val="-2"/>
          <w:sz w:val="24"/>
        </w:rPr>
        <w:t>41040</w:t>
      </w:r>
    </w:p>
    <w:p>
      <w:pPr>
        <w:spacing w:line="274" w:lineRule="exact" w:before="0"/>
        <w:ind w:left="2403" w:right="2386" w:firstLine="0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859-654-</w:t>
      </w:r>
      <w:r>
        <w:rPr>
          <w:b/>
          <w:i/>
          <w:spacing w:val="-4"/>
          <w:sz w:val="24"/>
        </w:rPr>
        <w:t>6911</w:t>
      </w:r>
    </w:p>
    <w:p>
      <w:pPr>
        <w:pStyle w:val="BodyText"/>
        <w:spacing w:line="274" w:lineRule="exact"/>
        <w:ind w:left="2404" w:right="2386"/>
        <w:jc w:val="center"/>
      </w:pPr>
      <w:hyperlink r:id="rId5">
        <w:r>
          <w:rPr>
            <w:color w:val="FF0000"/>
            <w:spacing w:val="-2"/>
            <w:u w:val="single" w:color="FF0000"/>
          </w:rPr>
          <w:t>www.pendleton.kyschools.us</w:t>
        </w:r>
      </w:hyperlink>
    </w:p>
    <w:sectPr>
      <w:type w:val="continuous"/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407" w:right="238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mpbell.k12.ky.us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pclark</dc:creator>
  <dc:title>Campbell County Schools</dc:title>
  <dcterms:created xsi:type="dcterms:W3CDTF">2022-07-27T18:53:27Z</dcterms:created>
  <dcterms:modified xsi:type="dcterms:W3CDTF">2022-07-27T18:53:27Z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Word 2010</vt:lpwstr>
  </property>
</Properties>
</file>